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4A8DF" w14:textId="77777777" w:rsidR="00C777DD" w:rsidRDefault="00C777DD" w:rsidP="00C777DD">
      <w:pPr>
        <w:spacing w:line="310" w:lineRule="exact"/>
        <w:ind w:left="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6</w:t>
      </w:r>
    </w:p>
    <w:p w14:paraId="3B3923DF" w14:textId="7363D55B" w:rsidR="00CA26D9" w:rsidRPr="005E496D" w:rsidRDefault="00CA26D9" w:rsidP="00452005">
      <w:pPr>
        <w:spacing w:line="310" w:lineRule="exact"/>
        <w:ind w:left="612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ЦИКЛОГРАММА</w:t>
      </w:r>
    </w:p>
    <w:p w14:paraId="1A21E5C0" w14:textId="6427327C" w:rsidR="00CA26D9" w:rsidRDefault="00CA26D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5E49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оспитательной</w:t>
      </w:r>
      <w:r w:rsidRPr="005E496D">
        <w:rPr>
          <w:rFonts w:ascii="Times New Roman" w:hAnsi="Times New Roman" w:cs="Times New Roman"/>
          <w:b/>
          <w:bCs/>
          <w:color w:val="000000"/>
          <w:spacing w:val="24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направл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е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ннос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452005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/202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у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чебный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г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од</w:t>
      </w:r>
    </w:p>
    <w:p w14:paraId="4EC89E35" w14:textId="77777777" w:rsidR="00FC7B39" w:rsidRPr="005E496D" w:rsidRDefault="00FC7B3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</w:p>
    <w:tbl>
      <w:tblPr>
        <w:tblStyle w:val="a3"/>
        <w:tblW w:w="15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985"/>
        <w:gridCol w:w="2268"/>
        <w:gridCol w:w="3118"/>
        <w:gridCol w:w="2694"/>
        <w:gridCol w:w="2410"/>
      </w:tblGrid>
      <w:tr w:rsidR="008F773B" w:rsidRPr="008F773B" w14:paraId="0BD51DE1" w14:textId="113333C0" w:rsidTr="00C777DD">
        <w:tc>
          <w:tcPr>
            <w:tcW w:w="1560" w:type="dxa"/>
            <w:shd w:val="clear" w:color="auto" w:fill="FFFFFF" w:themeFill="background1"/>
          </w:tcPr>
          <w:p w14:paraId="07F5374C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275" w:type="dxa"/>
            <w:shd w:val="clear" w:color="auto" w:fill="FFFFFF" w:themeFill="background1"/>
          </w:tcPr>
          <w:p w14:paraId="65570B0A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85" w:type="dxa"/>
            <w:shd w:val="clear" w:color="auto" w:fill="FFFFFF" w:themeFill="background1"/>
          </w:tcPr>
          <w:p w14:paraId="574F73D2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Единые уроки</w:t>
            </w:r>
          </w:p>
        </w:tc>
        <w:tc>
          <w:tcPr>
            <w:tcW w:w="2268" w:type="dxa"/>
            <w:shd w:val="clear" w:color="auto" w:fill="FFFFFF" w:themeFill="background1"/>
          </w:tcPr>
          <w:p w14:paraId="1E1B1C6D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Декады (недели)</w:t>
            </w:r>
          </w:p>
        </w:tc>
        <w:tc>
          <w:tcPr>
            <w:tcW w:w="3118" w:type="dxa"/>
            <w:shd w:val="clear" w:color="auto" w:fill="FFFFFF" w:themeFill="background1"/>
          </w:tcPr>
          <w:p w14:paraId="6A902BBF" w14:textId="450E0C8B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Информационные часы</w:t>
            </w:r>
          </w:p>
        </w:tc>
        <w:tc>
          <w:tcPr>
            <w:tcW w:w="2694" w:type="dxa"/>
            <w:shd w:val="clear" w:color="auto" w:fill="FFFFFF" w:themeFill="background1"/>
          </w:tcPr>
          <w:p w14:paraId="6DBB16FC" w14:textId="0173C9A0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Классные часы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455198C" w14:textId="524FBD57" w:rsidR="00DC0A6A" w:rsidRPr="008F773B" w:rsidRDefault="00A7049B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Конкурсы, акции, проекты</w:t>
            </w:r>
          </w:p>
        </w:tc>
      </w:tr>
      <w:tr w:rsidR="008F773B" w:rsidRPr="008F773B" w14:paraId="3C83F550" w14:textId="7FC21707" w:rsidTr="00C777DD">
        <w:tc>
          <w:tcPr>
            <w:tcW w:w="1560" w:type="dxa"/>
            <w:shd w:val="clear" w:color="auto" w:fill="FFFFFF" w:themeFill="background1"/>
          </w:tcPr>
          <w:p w14:paraId="580F24A5" w14:textId="4590A249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14:paraId="57FDA827" w14:textId="58AE9705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14:paraId="3928D4AF" w14:textId="3CE4861D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4025B" w14:textId="08B3C221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14:paraId="56909B3E" w14:textId="448A98DA" w:rsidR="00DC0A6A" w:rsidRPr="008F773B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  <w:shd w:val="clear" w:color="auto" w:fill="FFFFFF" w:themeFill="background1"/>
          </w:tcPr>
          <w:p w14:paraId="330B5E66" w14:textId="48E2E27B" w:rsidR="00DC0A6A" w:rsidRPr="008F773B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14:paraId="53FA5B75" w14:textId="75F74025" w:rsidR="00DC0A6A" w:rsidRPr="008F773B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</w:tr>
      <w:tr w:rsidR="008F773B" w:rsidRPr="008F773B" w14:paraId="798B21C0" w14:textId="46937158" w:rsidTr="00C777DD">
        <w:tc>
          <w:tcPr>
            <w:tcW w:w="1560" w:type="dxa"/>
            <w:vMerge w:val="restart"/>
          </w:tcPr>
          <w:p w14:paraId="09E7F484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275" w:type="dxa"/>
          </w:tcPr>
          <w:p w14:paraId="229C3323" w14:textId="23BC0E5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01.09-06.09</w:t>
            </w:r>
          </w:p>
        </w:tc>
        <w:tc>
          <w:tcPr>
            <w:tcW w:w="1985" w:type="dxa"/>
          </w:tcPr>
          <w:p w14:paraId="7572296A" w14:textId="672177FB" w:rsidR="00DC0A6A" w:rsidRPr="008F773B" w:rsidRDefault="00DC0A6A" w:rsidP="008B0693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Единый урок, посвященный Дню знаний</w:t>
            </w:r>
          </w:p>
          <w:p w14:paraId="2906397D" w14:textId="3630277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 сентября)</w:t>
            </w:r>
          </w:p>
        </w:tc>
        <w:tc>
          <w:tcPr>
            <w:tcW w:w="2268" w:type="dxa"/>
          </w:tcPr>
          <w:p w14:paraId="4F870638" w14:textId="507A927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учреждений дополнительного образования детей и молодежи</w:t>
            </w:r>
          </w:p>
          <w:p w14:paraId="6ED82E1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BDDD84B" w14:textId="221C4F9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</w:t>
            </w:r>
          </w:p>
        </w:tc>
        <w:tc>
          <w:tcPr>
            <w:tcW w:w="2694" w:type="dxa"/>
          </w:tcPr>
          <w:p w14:paraId="3BA0EC8C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4C3BBC6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Республиканские военно-патриотические игры «</w:t>
            </w:r>
            <w:proofErr w:type="spellStart"/>
            <w:r w:rsidRPr="008F773B">
              <w:rPr>
                <w:rFonts w:ascii="Times New Roman" w:hAnsi="Times New Roman" w:cs="Times New Roman"/>
                <w:lang w:val="ru-RU"/>
              </w:rPr>
              <w:t>Зарничка</w:t>
            </w:r>
            <w:proofErr w:type="spellEnd"/>
            <w:r w:rsidRPr="008F773B">
              <w:rPr>
                <w:rFonts w:ascii="Times New Roman" w:hAnsi="Times New Roman" w:cs="Times New Roman"/>
                <w:lang w:val="ru-RU"/>
              </w:rPr>
              <w:t xml:space="preserve">», «Зарница», «Орленок», «Семейная зарница» (ОО «БРПО», ОО «БРСМ», сентябрь 2026-июнь 2027) </w:t>
            </w:r>
          </w:p>
          <w:p w14:paraId="64074F4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63D9EDCF" w14:textId="77777777" w:rsidR="00DC0A6A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ОО «БРСМ» «Молодежь за чистоту городов и сел» (сентябрь 2026 – ноябрь 2026)</w:t>
            </w:r>
          </w:p>
          <w:p w14:paraId="1D20674B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21700EA5" w14:textId="323373CD" w:rsidR="00F72774" w:rsidRPr="008F773B" w:rsidRDefault="00F72774" w:rsidP="00F727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«Открываем Беларусь»</w:t>
            </w:r>
          </w:p>
        </w:tc>
      </w:tr>
      <w:tr w:rsidR="008F773B" w:rsidRPr="002A028E" w14:paraId="70C6FE6C" w14:textId="62EE82F7" w:rsidTr="00C777DD">
        <w:tc>
          <w:tcPr>
            <w:tcW w:w="1560" w:type="dxa"/>
            <w:vMerge/>
          </w:tcPr>
          <w:p w14:paraId="699AB7B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6AFC9" w14:textId="6798019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07.09-13.09</w:t>
            </w:r>
          </w:p>
        </w:tc>
        <w:tc>
          <w:tcPr>
            <w:tcW w:w="1985" w:type="dxa"/>
          </w:tcPr>
          <w:p w14:paraId="1D1296B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931516C" w14:textId="14AB7AB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55A4DC3" w14:textId="745D6D94" w:rsidR="00DC0A6A" w:rsidRPr="008F773B" w:rsidRDefault="00DC0A6A" w:rsidP="001E4A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«Избирательное право. Из истории избирательного права»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.) </w:t>
            </w:r>
          </w:p>
        </w:tc>
        <w:tc>
          <w:tcPr>
            <w:tcW w:w="2694" w:type="dxa"/>
          </w:tcPr>
          <w:p w14:paraId="2BF57D70" w14:textId="083ADA69" w:rsidR="00DC0A6A" w:rsidRPr="008F773B" w:rsidRDefault="00DC0A6A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рамках программы поддержания благоприятного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социально-психологического климата в учреждениях образования: модуль «Учащимся»).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73233251" w14:textId="529F8A64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Акции на протяжении учебного года «День без конфликта»,</w:t>
            </w:r>
            <w:r w:rsidR="009E5388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«Территория без сквернословия», «Марафон общения» и др.  </w:t>
            </w:r>
          </w:p>
        </w:tc>
      </w:tr>
      <w:tr w:rsidR="008F773B" w:rsidRPr="002A028E" w14:paraId="523E0C95" w14:textId="284E3F8B" w:rsidTr="00C777DD">
        <w:tc>
          <w:tcPr>
            <w:tcW w:w="1560" w:type="dxa"/>
            <w:vMerge/>
          </w:tcPr>
          <w:p w14:paraId="1D1B60C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D5C67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14.09-</w:t>
            </w:r>
          </w:p>
          <w:p w14:paraId="3E5BBF21" w14:textId="7F1DEB39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5" w:type="dxa"/>
          </w:tcPr>
          <w:p w14:paraId="253B79F9" w14:textId="5485D2A3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</w:t>
            </w:r>
            <w:r w:rsidRPr="008F773B">
              <w:rPr>
                <w:rStyle w:val="211"/>
                <w:color w:val="auto"/>
                <w:sz w:val="24"/>
                <w:szCs w:val="24"/>
              </w:rPr>
              <w:t>Дню народного</w:t>
            </w:r>
          </w:p>
          <w:p w14:paraId="75C31B3F" w14:textId="77777777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единства</w:t>
            </w:r>
          </w:p>
          <w:p w14:paraId="46C5F8B7" w14:textId="58F93F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268" w:type="dxa"/>
          </w:tcPr>
          <w:p w14:paraId="33E35D7F" w14:textId="41E7D575" w:rsidR="00DC0A6A" w:rsidRPr="008F773B" w:rsidRDefault="00DC0A6A" w:rsidP="008B0693">
            <w:pPr>
              <w:ind w:right="-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14:paraId="5AC3B968" w14:textId="4B9AB501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5DF93739" w14:textId="220597BB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E8838C" w14:textId="77777777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7B4D2937" w14:textId="5F0B79B5" w:rsidTr="00C777DD">
        <w:trPr>
          <w:trHeight w:val="705"/>
        </w:trPr>
        <w:tc>
          <w:tcPr>
            <w:tcW w:w="1560" w:type="dxa"/>
            <w:vMerge/>
          </w:tcPr>
          <w:p w14:paraId="31759EF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6C961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21.09-</w:t>
            </w:r>
          </w:p>
          <w:p w14:paraId="085F9C8F" w14:textId="786A3CEC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5" w:type="dxa"/>
          </w:tcPr>
          <w:p w14:paraId="5705C9FA" w14:textId="258E2AA1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4226639" w14:textId="5C427262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спорта и здоровья</w:t>
            </w:r>
          </w:p>
        </w:tc>
        <w:tc>
          <w:tcPr>
            <w:tcW w:w="3118" w:type="dxa"/>
          </w:tcPr>
          <w:p w14:paraId="78DAC66B" w14:textId="34AFA19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12E0B30" w14:textId="2D539B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6490B84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7597B385" w14:textId="4B4B9CF8" w:rsidTr="00C777DD">
        <w:trPr>
          <w:trHeight w:val="1539"/>
        </w:trPr>
        <w:tc>
          <w:tcPr>
            <w:tcW w:w="1560" w:type="dxa"/>
            <w:vMerge w:val="restart"/>
          </w:tcPr>
          <w:p w14:paraId="5A3320C9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275" w:type="dxa"/>
          </w:tcPr>
          <w:p w14:paraId="27E1A46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28.09-</w:t>
            </w:r>
          </w:p>
          <w:p w14:paraId="767D97F5" w14:textId="6C913E98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5" w:type="dxa"/>
          </w:tcPr>
          <w:p w14:paraId="4B3B83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5230712" w14:textId="79E148A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35FEE9F" w14:textId="77777777" w:rsidR="00DC0A6A" w:rsidRPr="008F773B" w:rsidRDefault="00DC0A6A" w:rsidP="00B172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  <w:p w14:paraId="6707B883" w14:textId="26FE03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7FE48275" w14:textId="3EFE776A" w:rsidR="00DC0A6A" w:rsidRPr="008F773B" w:rsidRDefault="00DC0A6A" w:rsidP="00F865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Домашние животные: ответственность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забота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»,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посвященный Всемирному день животных</w:t>
            </w:r>
          </w:p>
        </w:tc>
        <w:tc>
          <w:tcPr>
            <w:tcW w:w="2410" w:type="dxa"/>
          </w:tcPr>
          <w:p w14:paraId="2ED1C404" w14:textId="0A579D1E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Благотворительный марафон по сбору корма для животных «Лапа помощи»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устройство кормушек для птиц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7C7C9553" w14:textId="405992D6" w:rsidTr="00C777DD">
        <w:trPr>
          <w:trHeight w:val="1127"/>
        </w:trPr>
        <w:tc>
          <w:tcPr>
            <w:tcW w:w="1560" w:type="dxa"/>
            <w:vMerge/>
          </w:tcPr>
          <w:p w14:paraId="57CEE52F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DD0A5B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05.10-</w:t>
            </w:r>
          </w:p>
          <w:p w14:paraId="373B1D42" w14:textId="762C25C0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5" w:type="dxa"/>
          </w:tcPr>
          <w:p w14:paraId="71DE370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4F10CE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8E26B53" w14:textId="797B3E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онлайн-урок «Формула спокойствия: инструменты для сохранения ресурса в школе и жизни», приуроченного ко Всемирному дня психического здоровья (6-11 класс)</w:t>
            </w:r>
          </w:p>
        </w:tc>
        <w:tc>
          <w:tcPr>
            <w:tcW w:w="2694" w:type="dxa"/>
          </w:tcPr>
          <w:p w14:paraId="1AFB7E42" w14:textId="2A5029FF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4762FD39" w14:textId="6A9D851C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1F66817C" w14:textId="3B99599C" w:rsidTr="00C777DD">
        <w:tc>
          <w:tcPr>
            <w:tcW w:w="1560" w:type="dxa"/>
            <w:vMerge/>
          </w:tcPr>
          <w:p w14:paraId="527989A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D18008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12.10-</w:t>
            </w:r>
          </w:p>
          <w:p w14:paraId="1BA20F0E" w14:textId="6340205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5" w:type="dxa"/>
          </w:tcPr>
          <w:p w14:paraId="3328419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6338F9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ACD2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38EFFD" w14:textId="1318F56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родительской любви (14-21.10)</w:t>
            </w:r>
          </w:p>
        </w:tc>
        <w:tc>
          <w:tcPr>
            <w:tcW w:w="3118" w:type="dxa"/>
          </w:tcPr>
          <w:p w14:paraId="47B35B59" w14:textId="4A03895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BE269AC" w14:textId="2EBDFF9A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50F90B7" w14:textId="36C6925F" w:rsidR="00DC0A6A" w:rsidRPr="008F773B" w:rsidRDefault="00B41AED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«Круто быть мамой», «Круто быть папой»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4C563FB5" w14:textId="412F6431" w:rsidTr="00C777DD">
        <w:tc>
          <w:tcPr>
            <w:tcW w:w="1560" w:type="dxa"/>
            <w:vMerge/>
          </w:tcPr>
          <w:p w14:paraId="3A8228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DCFB00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19.10-</w:t>
            </w:r>
          </w:p>
          <w:p w14:paraId="2E4AF2D4" w14:textId="1C1B0A0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5" w:type="dxa"/>
          </w:tcPr>
          <w:p w14:paraId="0C526B4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0E99E5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1DACB1A" w14:textId="6149352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27AF0CE1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2238FFB" w14:textId="6C8AA7BF" w:rsidR="00DC0A6A" w:rsidRPr="008F773B" w:rsidRDefault="00F76981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молодежных инициатив «100 идей для Беларуси»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326460F4" w14:textId="39576467" w:rsidTr="00C777DD">
        <w:tc>
          <w:tcPr>
            <w:tcW w:w="1560" w:type="dxa"/>
            <w:vMerge/>
          </w:tcPr>
          <w:p w14:paraId="23D6D8A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9C1F84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26.10-</w:t>
            </w:r>
          </w:p>
          <w:p w14:paraId="04412BC0" w14:textId="6F6E15E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</w:t>
            </w:r>
          </w:p>
        </w:tc>
        <w:tc>
          <w:tcPr>
            <w:tcW w:w="1985" w:type="dxa"/>
          </w:tcPr>
          <w:p w14:paraId="53380C0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831AFD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23499F8" w14:textId="1A0CE92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6A8B342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«Как не стать жертвой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кибервымогательства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3765578D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8B3A38C" w14:textId="726A8F12" w:rsidR="00DC0A6A" w:rsidRPr="008F773B" w:rsidRDefault="00BE6A26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социальной рекламы «Молодежный взгляд»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1B0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59812AD6" w14:textId="4E9633C9" w:rsidTr="001B03FF">
        <w:trPr>
          <w:trHeight w:val="455"/>
        </w:trPr>
        <w:tc>
          <w:tcPr>
            <w:tcW w:w="1560" w:type="dxa"/>
            <w:vMerge w:val="restart"/>
            <w:shd w:val="clear" w:color="auto" w:fill="FFFFFF" w:themeFill="background1"/>
          </w:tcPr>
          <w:p w14:paraId="4FE82CCF" w14:textId="77777777" w:rsidR="00DC0A6A" w:rsidRPr="008F773B" w:rsidRDefault="00DC0A6A" w:rsidP="00442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2F7C3B81" w14:textId="3EEC6A0C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Осенние каникулы 02-08.11.2026</w:t>
            </w:r>
          </w:p>
        </w:tc>
        <w:tc>
          <w:tcPr>
            <w:tcW w:w="2410" w:type="dxa"/>
            <w:shd w:val="clear" w:color="auto" w:fill="FFFFFF" w:themeFill="background1"/>
          </w:tcPr>
          <w:p w14:paraId="734D7E82" w14:textId="77777777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2A028E" w14:paraId="129B93FE" w14:textId="7EFB2EEB" w:rsidTr="00C777DD">
        <w:tc>
          <w:tcPr>
            <w:tcW w:w="1560" w:type="dxa"/>
            <w:vMerge/>
          </w:tcPr>
          <w:p w14:paraId="4B553C0B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33A3D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09.11-</w:t>
            </w:r>
          </w:p>
          <w:p w14:paraId="1FED45D8" w14:textId="5E13C8DE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5" w:type="dxa"/>
          </w:tcPr>
          <w:p w14:paraId="6C9D2CC2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CAFEA4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5664FD2" w14:textId="46D57155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25246BAE" w14:textId="6067F1A7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543EA95" w14:textId="6F6D475D" w:rsidR="00DC0A6A" w:rsidRPr="008F773B" w:rsidRDefault="00B41AED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Дискуссионные площадки «Молодежь и интернет: формула ответственности», тренинги по развитию информационного иммунитета</w:t>
            </w:r>
          </w:p>
        </w:tc>
      </w:tr>
      <w:tr w:rsidR="008F773B" w:rsidRPr="002A028E" w14:paraId="7CDBF080" w14:textId="198AF753" w:rsidTr="00C777DD">
        <w:trPr>
          <w:trHeight w:val="1284"/>
        </w:trPr>
        <w:tc>
          <w:tcPr>
            <w:tcW w:w="1560" w:type="dxa"/>
            <w:vMerge/>
          </w:tcPr>
          <w:p w14:paraId="75893D7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B2F509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16.11-</w:t>
            </w:r>
          </w:p>
          <w:p w14:paraId="2D087918" w14:textId="1717F0A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5" w:type="dxa"/>
          </w:tcPr>
          <w:p w14:paraId="391A464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07640B" w14:textId="2630EDB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F9DB29C" w14:textId="08749F3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1ECD195B" w14:textId="7AF8A5A0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33EF08A" w14:textId="69E9E2B0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«Лидер года» (ноябрь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724F97E9" w14:textId="209E9941" w:rsidTr="00C777DD">
        <w:trPr>
          <w:trHeight w:val="677"/>
        </w:trPr>
        <w:tc>
          <w:tcPr>
            <w:tcW w:w="1560" w:type="dxa"/>
            <w:vMerge/>
          </w:tcPr>
          <w:p w14:paraId="1CA658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518231E" w14:textId="3742930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23.11-</w:t>
            </w:r>
          </w:p>
          <w:p w14:paraId="34A31BB0" w14:textId="0212FB6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5" w:type="dxa"/>
          </w:tcPr>
          <w:p w14:paraId="706A0A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F2D2879" w14:textId="5A1C99D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1ED0C20" w14:textId="4D04B6A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2218F4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7F6A1227" w14:textId="79D4049F" w:rsidR="00DC0A6A" w:rsidRPr="008F773B" w:rsidRDefault="00B41AED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«Современные формы, методы профилактики экстремизма</w:t>
            </w:r>
            <w:r w:rsidR="00127D0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F773B" w:rsidRPr="002A028E" w14:paraId="334DE1C3" w14:textId="23475436" w:rsidTr="00C777DD">
        <w:tc>
          <w:tcPr>
            <w:tcW w:w="1560" w:type="dxa"/>
            <w:vMerge w:val="restart"/>
          </w:tcPr>
          <w:p w14:paraId="7283AF37" w14:textId="77777777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275" w:type="dxa"/>
          </w:tcPr>
          <w:p w14:paraId="75E05854" w14:textId="1ECB1BA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30.11-</w:t>
            </w:r>
          </w:p>
          <w:p w14:paraId="40E5CEA3" w14:textId="143A61E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5" w:type="dxa"/>
          </w:tcPr>
          <w:p w14:paraId="4B350E38" w14:textId="52349AD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D6F4D5D" w14:textId="558CC51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AD722CB" w14:textId="0FD991F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 </w:t>
            </w:r>
          </w:p>
          <w:p w14:paraId="7FF8C05E" w14:textId="5A5EC60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AF0E63F" w14:textId="1E40A31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по профилактике табакокурения, использования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вейпов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(электронных систем курения)</w:t>
            </w:r>
          </w:p>
        </w:tc>
        <w:tc>
          <w:tcPr>
            <w:tcW w:w="2410" w:type="dxa"/>
          </w:tcPr>
          <w:p w14:paraId="1283A7D9" w14:textId="41F755F1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Республиканская благотворительная акция «Чудеса на Рождество», «От всей души» (ОО «БРПО», ОО «БРСМ», декабрь 2026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-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январь 2027)</w:t>
            </w:r>
          </w:p>
          <w:p w14:paraId="5FCAE76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027660C8" w14:textId="21C26AF3" w:rsidR="00DC0A6A" w:rsidRPr="008F773B" w:rsidRDefault="00F72774" w:rsidP="00950759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правовой турнир «Сила закона» ОО «БРСМ» (декабрь 2026)</w:t>
            </w:r>
          </w:p>
        </w:tc>
      </w:tr>
      <w:tr w:rsidR="008F773B" w:rsidRPr="002A028E" w14:paraId="20431811" w14:textId="126B7EDF" w:rsidTr="00C777DD">
        <w:tc>
          <w:tcPr>
            <w:tcW w:w="1560" w:type="dxa"/>
            <w:vMerge/>
          </w:tcPr>
          <w:p w14:paraId="4DDAD14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8BC37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07.12-</w:t>
            </w:r>
          </w:p>
          <w:p w14:paraId="5E9A752A" w14:textId="1CA61E5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5" w:type="dxa"/>
          </w:tcPr>
          <w:p w14:paraId="668DC231" w14:textId="6FDCA07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урок, посвященный 35-летию создания Содружества Независимых Государств (8 декабря)</w:t>
            </w:r>
          </w:p>
        </w:tc>
        <w:tc>
          <w:tcPr>
            <w:tcW w:w="2268" w:type="dxa"/>
          </w:tcPr>
          <w:p w14:paraId="675FCE4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BA1FE2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«Избирательная система Республики Беларусь» </w:t>
            </w:r>
          </w:p>
          <w:p w14:paraId="509EF0C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14:paraId="5B88B251" w14:textId="7BC252D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203DDA8F" w14:textId="5C6C7AB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в рамках программы поддержания благоприятного социально-психологического климата в учреждениях 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образования).</w:t>
            </w:r>
          </w:p>
        </w:tc>
        <w:tc>
          <w:tcPr>
            <w:tcW w:w="2410" w:type="dxa"/>
          </w:tcPr>
          <w:p w14:paraId="40EEFCEB" w14:textId="1D101B8E" w:rsidR="00DC0A6A" w:rsidRPr="008F773B" w:rsidRDefault="00F76981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Республиканский конкурс «Я патриот своей страны»</w:t>
            </w:r>
            <w:r w:rsidR="005F67E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(декабрь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-июль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53869B63" w14:textId="2B698DED" w:rsidTr="00C777DD">
        <w:tc>
          <w:tcPr>
            <w:tcW w:w="1560" w:type="dxa"/>
            <w:vMerge/>
          </w:tcPr>
          <w:p w14:paraId="48FF0A9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A3C8A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14.12-</w:t>
            </w:r>
          </w:p>
          <w:p w14:paraId="7B46D29E" w14:textId="6847BEA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5" w:type="dxa"/>
          </w:tcPr>
          <w:p w14:paraId="670AF05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B2CD5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32B6E35" w14:textId="6B06311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91EE06F" w14:textId="6AB2DE4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B768CAD" w14:textId="755625A9" w:rsidR="00DC0A6A" w:rsidRPr="008F773B" w:rsidRDefault="00F72774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 xml:space="preserve">Акция </w:t>
            </w:r>
            <w:r w:rsidRPr="008F773B">
              <w:rPr>
                <w:rFonts w:ascii="Times New Roman" w:hAnsi="Times New Roman" w:cs="Times New Roman"/>
                <w:spacing w:val="-7"/>
                <w:lang w:val="ru-RU"/>
              </w:rPr>
              <w:t>«</w:t>
            </w:r>
            <w:r w:rsidRPr="008F773B">
              <w:rPr>
                <w:rFonts w:ascii="Times New Roman" w:hAnsi="Times New Roman" w:cs="Times New Roman"/>
                <w:lang w:val="ru-RU"/>
              </w:rPr>
              <w:t>Наши дети</w:t>
            </w:r>
            <w:r w:rsidRPr="008F773B">
              <w:rPr>
                <w:rFonts w:ascii="Times New Roman" w:hAnsi="Times New Roman" w:cs="Times New Roman"/>
                <w:spacing w:val="-5"/>
                <w:lang w:val="ru-RU"/>
              </w:rPr>
              <w:t>»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 (декабрь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2026 </w:t>
            </w:r>
            <w:r w:rsidRPr="008F773B">
              <w:rPr>
                <w:rFonts w:ascii="Times New Roman" w:hAnsi="Times New Roman" w:cs="Times New Roman"/>
                <w:lang w:val="ru-RU"/>
              </w:rPr>
              <w:t>-январь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)  </w:t>
            </w:r>
          </w:p>
        </w:tc>
      </w:tr>
      <w:tr w:rsidR="008F773B" w:rsidRPr="002A028E" w14:paraId="4A03AD44" w14:textId="5DFF7893" w:rsidTr="00C777DD">
        <w:tc>
          <w:tcPr>
            <w:tcW w:w="1560" w:type="dxa"/>
            <w:vMerge/>
          </w:tcPr>
          <w:p w14:paraId="6E040D1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A43B22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21.12-</w:t>
            </w:r>
          </w:p>
          <w:p w14:paraId="2C77FDCF" w14:textId="01A71379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5" w:type="dxa"/>
          </w:tcPr>
          <w:p w14:paraId="1250B3D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D0EDC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7A220CB" w14:textId="6E3BE42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06E96A4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CC1944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5FE5A393" w14:textId="1962C283" w:rsidTr="001B03FF">
        <w:trPr>
          <w:trHeight w:val="402"/>
        </w:trPr>
        <w:tc>
          <w:tcPr>
            <w:tcW w:w="1560" w:type="dxa"/>
            <w:shd w:val="clear" w:color="auto" w:fill="FFFFFF" w:themeFill="background1"/>
          </w:tcPr>
          <w:p w14:paraId="21E99AF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74439630" w14:textId="031EFF2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Зимние каникулы 28.12.2026-10.01.2027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CD714" w14:textId="7777777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2A028E" w14:paraId="6FD10D66" w14:textId="59642302" w:rsidTr="00C777DD">
        <w:tc>
          <w:tcPr>
            <w:tcW w:w="1560" w:type="dxa"/>
            <w:vMerge w:val="restart"/>
          </w:tcPr>
          <w:p w14:paraId="6B22D23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BA9782E" w14:textId="76F48C0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11.01-</w:t>
            </w:r>
          </w:p>
          <w:p w14:paraId="31E6FA6B" w14:textId="2F6627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5" w:type="dxa"/>
          </w:tcPr>
          <w:p w14:paraId="0521B9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9D673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9F74691" w14:textId="5B01CF6B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4550B287" w14:textId="76E1023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719FF098" w14:textId="6D62BC12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«От всей души» (январь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6A5E0B92" w14:textId="1FDDF480" w:rsidTr="00C777DD">
        <w:tc>
          <w:tcPr>
            <w:tcW w:w="1560" w:type="dxa"/>
            <w:vMerge/>
          </w:tcPr>
          <w:p w14:paraId="41FBE81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605D75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18.01-</w:t>
            </w:r>
          </w:p>
          <w:p w14:paraId="78043CEE" w14:textId="01B9612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5" w:type="dxa"/>
          </w:tcPr>
          <w:p w14:paraId="55A2709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3C6540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054C37A" w14:textId="69D14013" w:rsidR="00DC0A6A" w:rsidRPr="008F773B" w:rsidRDefault="00DC0A6A" w:rsidP="009507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D7AAF91" w14:textId="7211E544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A0F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5EC5F82C" w14:textId="23A06AF0" w:rsidTr="00C777DD">
        <w:tc>
          <w:tcPr>
            <w:tcW w:w="1560" w:type="dxa"/>
            <w:vMerge/>
          </w:tcPr>
          <w:p w14:paraId="7F33EAA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EE436C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25.01-</w:t>
            </w:r>
          </w:p>
          <w:p w14:paraId="05BDA691" w14:textId="6DDD020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5" w:type="dxa"/>
          </w:tcPr>
          <w:p w14:paraId="57ABCE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51B564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66B7D28" w14:textId="1AEE39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1378FB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3338C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124ED9C3" w14:textId="3416F27B" w:rsidTr="00C777DD">
        <w:trPr>
          <w:trHeight w:val="1753"/>
        </w:trPr>
        <w:tc>
          <w:tcPr>
            <w:tcW w:w="1560" w:type="dxa"/>
            <w:vMerge w:val="restart"/>
          </w:tcPr>
          <w:p w14:paraId="6BCE8DF1" w14:textId="084ECB05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  <w:tc>
          <w:tcPr>
            <w:tcW w:w="1275" w:type="dxa"/>
          </w:tcPr>
          <w:p w14:paraId="4ABCE8B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01.02-</w:t>
            </w:r>
          </w:p>
          <w:p w14:paraId="6E284E35" w14:textId="037AF40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5" w:type="dxa"/>
          </w:tcPr>
          <w:p w14:paraId="1B4D4A9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F33D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36185D4" w14:textId="72528B1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694" w:type="dxa"/>
          </w:tcPr>
          <w:p w14:paraId="3C9C2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F6122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57E47786" w14:textId="7C7AABC4" w:rsidTr="00C777DD">
        <w:tc>
          <w:tcPr>
            <w:tcW w:w="1560" w:type="dxa"/>
            <w:vMerge/>
          </w:tcPr>
          <w:p w14:paraId="16BE70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412CD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08.02-</w:t>
            </w:r>
          </w:p>
          <w:p w14:paraId="22EEE659" w14:textId="4E0AE08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5" w:type="dxa"/>
          </w:tcPr>
          <w:p w14:paraId="4207A3D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A267D0D" w14:textId="2BD64C3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90CDC7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«Избираемые государственные  </w:t>
            </w:r>
          </w:p>
          <w:p w14:paraId="2D736B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 власти»</w:t>
            </w:r>
          </w:p>
          <w:p w14:paraId="068630B1" w14:textId="3FF38B4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4" w:type="dxa"/>
          </w:tcPr>
          <w:p w14:paraId="7D424A03" w14:textId="632FCE1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91C756B" w14:textId="6612D8BD" w:rsidR="00DC0A6A" w:rsidRPr="008F773B" w:rsidRDefault="00127D0F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«У каждого времени свои герои» (февраль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F773B" w:rsidRPr="002A028E" w14:paraId="61F81788" w14:textId="23D13D0D" w:rsidTr="00C777DD">
        <w:tc>
          <w:tcPr>
            <w:tcW w:w="1560" w:type="dxa"/>
            <w:vMerge/>
          </w:tcPr>
          <w:p w14:paraId="72CA2E1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105EBB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15.02-</w:t>
            </w:r>
          </w:p>
          <w:p w14:paraId="5156FD19" w14:textId="592A225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5" w:type="dxa"/>
          </w:tcPr>
          <w:p w14:paraId="113892B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260EF7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90B673A" w14:textId="1A37507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6D14377E" w14:textId="49C1D42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D1FD18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47E5510F" w14:textId="38B5C531" w:rsidTr="00C777DD">
        <w:tc>
          <w:tcPr>
            <w:tcW w:w="1560" w:type="dxa"/>
            <w:vMerge/>
          </w:tcPr>
          <w:p w14:paraId="05AB9AE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39BE71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22.02-</w:t>
            </w:r>
          </w:p>
          <w:p w14:paraId="2361F88B" w14:textId="51CC95C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5" w:type="dxa"/>
          </w:tcPr>
          <w:p w14:paraId="0088AC9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50CF6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335B50A" w14:textId="1F8D512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48379C2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05AB58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217BD8B7" w14:textId="22F2D5E2" w:rsidTr="00C777DD">
        <w:tc>
          <w:tcPr>
            <w:tcW w:w="1560" w:type="dxa"/>
            <w:vMerge w:val="restart"/>
          </w:tcPr>
          <w:p w14:paraId="43639892" w14:textId="2455F331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275" w:type="dxa"/>
          </w:tcPr>
          <w:p w14:paraId="5030272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01.03-</w:t>
            </w:r>
          </w:p>
          <w:p w14:paraId="5EE0F6FF" w14:textId="4186B94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985" w:type="dxa"/>
          </w:tcPr>
          <w:p w14:paraId="77708C4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53F6B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</w:t>
            </w:r>
          </w:p>
          <w:p w14:paraId="33C31C86" w14:textId="75F4CDE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C0CC56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</w:t>
            </w:r>
          </w:p>
          <w:p w14:paraId="07FE1E22" w14:textId="393ECE4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FA83560" w14:textId="3259F18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«Легких наркотиков НЕТ!», посвященный </w:t>
            </w:r>
          </w:p>
          <w:p w14:paraId="53148C5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Международному дню борьбы с наркоманией </w:t>
            </w:r>
          </w:p>
          <w:p w14:paraId="4C166854" w14:textId="56582DE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марта)</w:t>
            </w:r>
          </w:p>
        </w:tc>
        <w:tc>
          <w:tcPr>
            <w:tcW w:w="2410" w:type="dxa"/>
          </w:tcPr>
          <w:p w14:paraId="590410C6" w14:textId="78C45035" w:rsidR="00DC0A6A" w:rsidRPr="008F773B" w:rsidRDefault="00F72774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Всебелорусская акция «Мы – граждане Беларуси»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7A13B333" w14:textId="0C045553" w:rsidTr="00C777DD">
        <w:trPr>
          <w:trHeight w:val="688"/>
        </w:trPr>
        <w:tc>
          <w:tcPr>
            <w:tcW w:w="1560" w:type="dxa"/>
            <w:vMerge/>
          </w:tcPr>
          <w:p w14:paraId="2735AFA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9FBACF" w14:textId="1D6780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08.03-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14.03</w:t>
            </w:r>
          </w:p>
        </w:tc>
        <w:tc>
          <w:tcPr>
            <w:tcW w:w="1985" w:type="dxa"/>
          </w:tcPr>
          <w:p w14:paraId="77CE72A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6129B76" w14:textId="57142B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80C73B9" w14:textId="237C550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18CDFE73" w14:textId="7E440E2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</w:t>
            </w:r>
          </w:p>
        </w:tc>
        <w:tc>
          <w:tcPr>
            <w:tcW w:w="2410" w:type="dxa"/>
          </w:tcPr>
          <w:p w14:paraId="1D49F904" w14:textId="104F6A00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Социально-патриотические акции «Письмо прадеду», «Послание ветерану»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1ECE917D" w14:textId="39E2DA35" w:rsidTr="00C777DD">
        <w:tc>
          <w:tcPr>
            <w:tcW w:w="1560" w:type="dxa"/>
            <w:vMerge/>
          </w:tcPr>
          <w:p w14:paraId="60CEB59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AA5621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15.03-</w:t>
            </w:r>
          </w:p>
          <w:p w14:paraId="751A659B" w14:textId="067A341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985" w:type="dxa"/>
            <w:vAlign w:val="bottom"/>
          </w:tcPr>
          <w:p w14:paraId="0ABD29A7" w14:textId="182C3415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годовщине трагедии в Хатыни</w:t>
            </w:r>
          </w:p>
          <w:p w14:paraId="10B8EB24" w14:textId="4478180C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(22 марта)</w:t>
            </w:r>
          </w:p>
        </w:tc>
        <w:tc>
          <w:tcPr>
            <w:tcW w:w="2268" w:type="dxa"/>
          </w:tcPr>
          <w:p w14:paraId="2121730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0117B9A" w14:textId="0EE97ED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ШАГ (первый урок в четверг) </w:t>
            </w:r>
          </w:p>
        </w:tc>
        <w:tc>
          <w:tcPr>
            <w:tcW w:w="2694" w:type="dxa"/>
          </w:tcPr>
          <w:p w14:paraId="7AC08198" w14:textId="31D069E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ED9EF3B" w14:textId="5D45FD57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Республиканская краеведческая акция «Тут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пачатак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імы маей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-декабрь 2027)</w:t>
            </w:r>
          </w:p>
        </w:tc>
      </w:tr>
      <w:tr w:rsidR="008F773B" w:rsidRPr="008F773B" w14:paraId="1B9283EA" w14:textId="19BB8B52" w:rsidTr="00DC0A6A">
        <w:tc>
          <w:tcPr>
            <w:tcW w:w="1560" w:type="dxa"/>
            <w:vMerge/>
          </w:tcPr>
          <w:p w14:paraId="32C2AD9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0" w:type="dxa"/>
            <w:gridSpan w:val="5"/>
          </w:tcPr>
          <w:p w14:paraId="4CF9A891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Весенние каникулы 22.03 -28.03.2027</w:t>
            </w:r>
          </w:p>
          <w:p w14:paraId="2813D301" w14:textId="77777777" w:rsidR="00DC0A6A" w:rsidRPr="008F773B" w:rsidRDefault="00DC0A6A" w:rsidP="007B66E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ADC76F2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8F773B" w14:paraId="4A6078A6" w14:textId="06CBF790" w:rsidTr="00C777DD">
        <w:tc>
          <w:tcPr>
            <w:tcW w:w="1560" w:type="dxa"/>
            <w:vMerge w:val="restart"/>
          </w:tcPr>
          <w:p w14:paraId="29A25C7B" w14:textId="366C9B99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5" w:type="dxa"/>
          </w:tcPr>
          <w:p w14:paraId="0108D45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29.03-</w:t>
            </w:r>
          </w:p>
          <w:p w14:paraId="54C2AC6E" w14:textId="59DAD319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985" w:type="dxa"/>
          </w:tcPr>
          <w:p w14:paraId="18E55122" w14:textId="77680646" w:rsidR="00DC0A6A" w:rsidRPr="008F773B" w:rsidRDefault="00DC0A6A" w:rsidP="007B66EA">
            <w:pPr>
              <w:pStyle w:val="20"/>
              <w:shd w:val="clear" w:color="auto" w:fill="auto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Дню единения народов Беларуси</w:t>
            </w:r>
            <w:r w:rsidR="003F56A9">
              <w:rPr>
                <w:rStyle w:val="211"/>
                <w:color w:val="auto"/>
                <w:sz w:val="24"/>
                <w:szCs w:val="24"/>
              </w:rPr>
              <w:t xml:space="preserve"> и России</w:t>
            </w:r>
            <w:bookmarkStart w:id="0" w:name="_GoBack"/>
            <w:bookmarkEnd w:id="0"/>
          </w:p>
          <w:p w14:paraId="11066E94" w14:textId="3CF4DD94" w:rsidR="00DC0A6A" w:rsidRPr="008F773B" w:rsidRDefault="00DC0A6A" w:rsidP="007B66EA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 апреля)</w:t>
            </w:r>
          </w:p>
          <w:p w14:paraId="4B5DD85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A408BE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B2DFE51" w14:textId="1175FEB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75F322B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9E4F407" w14:textId="4D0504E1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Вовлечение обучающихся в уход за воинскими захоронениями, памятниками истории, культуры и быта. Организация экскурсий по родному краю и местам боевой славы (в течение года).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Марафоны по местам воинской славы, онлайн </w:t>
            </w:r>
            <w:proofErr w:type="gram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фото-выставки</w:t>
            </w:r>
            <w:proofErr w:type="gram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«Вечно беречь воспоминания», патриотическая акция «Мы помним! Мы чтим!» (апрель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0063FE03" w14:textId="3F728A88" w:rsidTr="00C777DD">
        <w:tc>
          <w:tcPr>
            <w:tcW w:w="1560" w:type="dxa"/>
            <w:vMerge/>
          </w:tcPr>
          <w:p w14:paraId="720162B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CA0F0F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05.04-</w:t>
            </w:r>
          </w:p>
          <w:p w14:paraId="3A3478EB" w14:textId="001F3C0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985" w:type="dxa"/>
          </w:tcPr>
          <w:p w14:paraId="0A0FAE0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9346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4F4098B" w14:textId="3A91D04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«Выборы Президента Республики Беларусь»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694" w:type="dxa"/>
          </w:tcPr>
          <w:p w14:paraId="6F0CA54A" w14:textId="75895AE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283963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1E48CB79" w14:textId="3C98619A" w:rsidTr="00C777DD">
        <w:tc>
          <w:tcPr>
            <w:tcW w:w="1560" w:type="dxa"/>
            <w:vMerge/>
          </w:tcPr>
          <w:p w14:paraId="7CB63F8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5AAC4C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12.04-</w:t>
            </w:r>
          </w:p>
          <w:p w14:paraId="76AF5B21" w14:textId="73B753F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985" w:type="dxa"/>
          </w:tcPr>
          <w:p w14:paraId="4047F9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4379400" w14:textId="4364D51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(неделя) правовых знаний</w:t>
            </w:r>
          </w:p>
        </w:tc>
        <w:tc>
          <w:tcPr>
            <w:tcW w:w="3118" w:type="dxa"/>
          </w:tcPr>
          <w:p w14:paraId="48116274" w14:textId="2304624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2635BA1F" w14:textId="7BDB226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CE51FEC" w14:textId="7777777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784D7070" w14:textId="3D066572" w:rsidTr="00C777DD">
        <w:tc>
          <w:tcPr>
            <w:tcW w:w="1560" w:type="dxa"/>
            <w:vMerge/>
          </w:tcPr>
          <w:p w14:paraId="69B2A12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F632B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19.04-</w:t>
            </w:r>
          </w:p>
          <w:p w14:paraId="04DDE204" w14:textId="678A1D0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985" w:type="dxa"/>
          </w:tcPr>
          <w:p w14:paraId="4F345C70" w14:textId="147F448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6CB1C3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AEFCFDA" w14:textId="3F22C32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754637F9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96E8F8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307EF148" w14:textId="6185AC20" w:rsidTr="00C777DD">
        <w:trPr>
          <w:trHeight w:val="569"/>
        </w:trPr>
        <w:tc>
          <w:tcPr>
            <w:tcW w:w="1560" w:type="dxa"/>
            <w:vMerge/>
          </w:tcPr>
          <w:p w14:paraId="4DDF76DE" w14:textId="25F84340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E20990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26.04-</w:t>
            </w:r>
          </w:p>
          <w:p w14:paraId="10DFF7FF" w14:textId="48869DC0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985" w:type="dxa"/>
          </w:tcPr>
          <w:p w14:paraId="7B39A0D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CDC429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5208194" w14:textId="7847A83C" w:rsidR="00DC0A6A" w:rsidRPr="008F773B" w:rsidRDefault="00F304F8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«</w:t>
            </w:r>
            <w:r w:rsidR="00DC0A6A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ическое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благополучие подростков»</w:t>
            </w:r>
            <w:r w:rsidR="00DC0A6A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(10-17 лет) </w:t>
            </w:r>
          </w:p>
        </w:tc>
        <w:tc>
          <w:tcPr>
            <w:tcW w:w="2694" w:type="dxa"/>
          </w:tcPr>
          <w:p w14:paraId="686B1FBE" w14:textId="17BBE4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0291F4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2A8B4F20" w14:textId="24A247A8" w:rsidTr="00C777DD">
        <w:tc>
          <w:tcPr>
            <w:tcW w:w="1560" w:type="dxa"/>
            <w:vMerge w:val="restart"/>
          </w:tcPr>
          <w:p w14:paraId="140567BB" w14:textId="4038A2A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5" w:type="dxa"/>
          </w:tcPr>
          <w:p w14:paraId="3E3C149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03.05-</w:t>
            </w:r>
          </w:p>
          <w:p w14:paraId="2E69381E" w14:textId="7EDFCDD1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1985" w:type="dxa"/>
          </w:tcPr>
          <w:p w14:paraId="5CF52ACE" w14:textId="3B4487F3" w:rsidR="00DC0A6A" w:rsidRPr="008F773B" w:rsidRDefault="00DC0A6A" w:rsidP="007B66EA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Победе советского народа в Великой Отечественной войне </w:t>
            </w:r>
          </w:p>
          <w:p w14:paraId="159A9FCE" w14:textId="30663B1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(9 мая)</w:t>
            </w:r>
          </w:p>
        </w:tc>
        <w:tc>
          <w:tcPr>
            <w:tcW w:w="2268" w:type="dxa"/>
          </w:tcPr>
          <w:p w14:paraId="67F1718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D98CC45" w14:textId="0E52ED8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694" w:type="dxa"/>
          </w:tcPr>
          <w:p w14:paraId="5154CEAF" w14:textId="26AB6CC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0A3AF7B" w14:textId="50A4BD5C" w:rsidR="00DC0A6A" w:rsidRPr="008F773B" w:rsidRDefault="00F76981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эстафета «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Ганаруся роднымі сімволамі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3B8A6570" w14:textId="228FC50C" w:rsidTr="00C777DD">
        <w:tc>
          <w:tcPr>
            <w:tcW w:w="1560" w:type="dxa"/>
            <w:vMerge/>
          </w:tcPr>
          <w:p w14:paraId="3D6737C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2825A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10.05-</w:t>
            </w:r>
          </w:p>
          <w:p w14:paraId="3BD4574A" w14:textId="39FF0B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985" w:type="dxa"/>
          </w:tcPr>
          <w:p w14:paraId="5C2584FA" w14:textId="17B5BF2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Дню семьи (15 мая) </w:t>
            </w:r>
          </w:p>
        </w:tc>
        <w:tc>
          <w:tcPr>
            <w:tcW w:w="2268" w:type="dxa"/>
          </w:tcPr>
          <w:p w14:paraId="266B558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EAD075E" w14:textId="4E1EFD9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694" w:type="dxa"/>
          </w:tcPr>
          <w:p w14:paraId="71CEB685" w14:textId="4F72496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00871C28" w14:textId="642AB4CA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детский медиафорум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03EE6F3F" w14:textId="5A4FCB63" w:rsidTr="00C777DD">
        <w:tc>
          <w:tcPr>
            <w:tcW w:w="1560" w:type="dxa"/>
            <w:vMerge/>
          </w:tcPr>
          <w:p w14:paraId="4762433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ABFA39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17.05-</w:t>
            </w:r>
          </w:p>
          <w:p w14:paraId="1FB88FE9" w14:textId="0D1CF7C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1985" w:type="dxa"/>
          </w:tcPr>
          <w:p w14:paraId="0675A0B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9A30908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0CC39864" w14:textId="65F4898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694" w:type="dxa"/>
          </w:tcPr>
          <w:p w14:paraId="167B9117" w14:textId="429AE86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23A748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3DBD33A8" w14:textId="5795981D" w:rsidTr="00C777DD">
        <w:trPr>
          <w:trHeight w:val="382"/>
        </w:trPr>
        <w:tc>
          <w:tcPr>
            <w:tcW w:w="1560" w:type="dxa"/>
            <w:vMerge/>
          </w:tcPr>
          <w:p w14:paraId="6D2E84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C9A25F5" w14:textId="760F9B1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24.05-30.05</w:t>
            </w:r>
          </w:p>
        </w:tc>
        <w:tc>
          <w:tcPr>
            <w:tcW w:w="1985" w:type="dxa"/>
          </w:tcPr>
          <w:p w14:paraId="30AEE6D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DBBBB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820976C" w14:textId="1A06ACC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6D358F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836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2A028E" w14:paraId="5C9A991F" w14:textId="1F32CB5B" w:rsidTr="00C777DD">
        <w:tc>
          <w:tcPr>
            <w:tcW w:w="1560" w:type="dxa"/>
            <w:shd w:val="clear" w:color="auto" w:fill="FFFFFF" w:themeFill="background1"/>
          </w:tcPr>
          <w:p w14:paraId="1E737EBD" w14:textId="14DAC10E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4FD1CFCF" w14:textId="1EB3F1A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F1E060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DAEFF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3DD1B3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F51E7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AB019BA" w14:textId="7E675B4A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Фестиваль молодежных субкультур «Молодежная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волна» (последнее воскресенье июня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2A028E" w14:paraId="2B9E546D" w14:textId="50D7F333" w:rsidTr="00C777DD">
        <w:tc>
          <w:tcPr>
            <w:tcW w:w="1560" w:type="dxa"/>
            <w:shd w:val="clear" w:color="auto" w:fill="FFFFFF" w:themeFill="background1"/>
          </w:tcPr>
          <w:p w14:paraId="6FDA236D" w14:textId="3A285775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Июль</w:t>
            </w:r>
          </w:p>
        </w:tc>
        <w:tc>
          <w:tcPr>
            <w:tcW w:w="1275" w:type="dxa"/>
            <w:shd w:val="clear" w:color="auto" w:fill="FFFFFF" w:themeFill="background1"/>
          </w:tcPr>
          <w:p w14:paraId="1E8E09A8" w14:textId="19C46719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152BA7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38734C" w14:textId="4BC31791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CC61DA4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2FFFAAB8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799C479" w14:textId="06C44EF4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общественно значимых дел ко Дню Независимости Республики Беларусь «Храним прошлое, ценим настоящее, строим будущее!»</w:t>
            </w:r>
          </w:p>
        </w:tc>
      </w:tr>
      <w:tr w:rsidR="008F773B" w:rsidRPr="008F773B" w14:paraId="45F2BBD4" w14:textId="3112FA60" w:rsidTr="00C777DD">
        <w:tc>
          <w:tcPr>
            <w:tcW w:w="1560" w:type="dxa"/>
            <w:shd w:val="clear" w:color="auto" w:fill="FFFFFF" w:themeFill="background1"/>
          </w:tcPr>
          <w:p w14:paraId="1A853683" w14:textId="54763E4F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38905F4" w14:textId="4AD0F1D6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AB60442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CE2EAA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889F47F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00C037B1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1BF2FE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7319313" w14:textId="09081FDC" w:rsidR="007E5B0B" w:rsidRDefault="007E5B0B" w:rsidP="007B1A47">
      <w:pPr>
        <w:rPr>
          <w:rFonts w:ascii="Times New Roman" w:hAnsi="Times New Roman" w:cs="Times New Roman"/>
          <w:lang w:val="ru-RU"/>
        </w:rPr>
      </w:pPr>
    </w:p>
    <w:p w14:paraId="17BAE9AE" w14:textId="78A378DF" w:rsidR="002D31BD" w:rsidRDefault="002D31BD" w:rsidP="007B1A47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pPr w:vertAnchor="text" w:horzAnchor="page" w:tblpX="1132" w:tblpY="-270"/>
        <w:tblOverlap w:val="never"/>
        <w:tblW w:w="1530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8"/>
        <w:gridCol w:w="12626"/>
      </w:tblGrid>
      <w:tr w:rsidR="002D31BD" w:rsidRPr="002A028E" w14:paraId="1733EE1D" w14:textId="77777777" w:rsidTr="00253A9A">
        <w:trPr>
          <w:trHeight w:val="266"/>
        </w:trPr>
        <w:tc>
          <w:tcPr>
            <w:tcW w:w="267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4D5DD6F8" w14:textId="77777777" w:rsidR="002D31BD" w:rsidRPr="001B03FF" w:rsidRDefault="002D31BD" w:rsidP="00FA12AE">
            <w:pPr>
              <w:spacing w:line="285" w:lineRule="exact"/>
              <w:ind w:left="107"/>
              <w:rPr>
                <w:rFonts w:ascii="Times New Roman" w:hAnsi="Times New Roman" w:cs="Times New Roman"/>
                <w:b/>
                <w:bCs/>
                <w:color w:val="010302"/>
              </w:rPr>
            </w:pP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Тематические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бботы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2626" w:type="dxa"/>
            <w:shd w:val="clear" w:color="auto" w:fill="FFFFFF" w:themeFill="background1"/>
          </w:tcPr>
          <w:p w14:paraId="240CB978" w14:textId="77777777" w:rsidR="002D31BD" w:rsidRPr="00DD29A8" w:rsidRDefault="002D31BD" w:rsidP="00FA12AE">
            <w:pPr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ббота – День гражданского и патри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тического, д</w:t>
            </w:r>
            <w:r w:rsidRPr="00DD29A8">
              <w:rPr>
                <w:rFonts w:ascii="Times New Roman" w:hAnsi="Times New Roman" w:cs="Times New Roman"/>
                <w:color w:val="000000"/>
                <w:spacing w:val="-7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ховно-нравственного воспитания  </w:t>
            </w:r>
          </w:p>
        </w:tc>
      </w:tr>
      <w:tr w:rsidR="002D31BD" w:rsidRPr="002A028E" w14:paraId="6126BB1F" w14:textId="77777777" w:rsidTr="00253A9A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286E2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193D565C" w14:textId="77777777" w:rsidR="002D31BD" w:rsidRPr="00DD29A8" w:rsidRDefault="002D31BD" w:rsidP="00FA12AE">
            <w:pPr>
              <w:spacing w:before="2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пропаганды здорового образа жизни  </w:t>
            </w:r>
          </w:p>
        </w:tc>
      </w:tr>
      <w:tr w:rsidR="002D31BD" w:rsidRPr="002A028E" w14:paraId="5B6982B3" w14:textId="77777777" w:rsidTr="00253A9A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57AD7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6FA65721" w14:textId="77777777" w:rsidR="002D31BD" w:rsidRPr="009D7F18" w:rsidRDefault="002D31BD" w:rsidP="00FA12AE">
            <w:pPr>
              <w:spacing w:before="1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D7F18">
              <w:rPr>
                <w:rFonts w:ascii="Times New Roman" w:hAnsi="Times New Roman" w:cs="Times New Roman"/>
                <w:color w:val="000000"/>
              </w:rPr>
              <w:t>II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ббота – День тр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дового воспитания и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фессиональной о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р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иент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а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ции  </w:t>
            </w:r>
          </w:p>
        </w:tc>
      </w:tr>
      <w:tr w:rsidR="002D31BD" w:rsidRPr="002A028E" w14:paraId="6178D335" w14:textId="77777777" w:rsidTr="00253A9A">
        <w:trPr>
          <w:trHeight w:val="277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C7F4A6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07018C87" w14:textId="77777777" w:rsidR="002D31BD" w:rsidRPr="00DD29A8" w:rsidRDefault="002D31BD" w:rsidP="00FA12AE">
            <w:pPr>
              <w:spacing w:before="3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</w:rPr>
              <w:t>V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взаимодействия с семьёй  </w:t>
            </w:r>
          </w:p>
        </w:tc>
      </w:tr>
    </w:tbl>
    <w:p w14:paraId="54C2A456" w14:textId="25437E8A" w:rsidR="00C559CF" w:rsidRDefault="00B75CA3" w:rsidP="00B75CA3">
      <w:pPr>
        <w:pStyle w:val="a7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B75CA3">
        <w:rPr>
          <w:rFonts w:ascii="Times New Roman" w:hAnsi="Times New Roman"/>
          <w:b/>
          <w:i/>
          <w:sz w:val="30"/>
          <w:szCs w:val="30"/>
        </w:rPr>
        <w:t>Примечание.</w:t>
      </w:r>
      <w:r>
        <w:rPr>
          <w:rFonts w:ascii="Times New Roman" w:hAnsi="Times New Roman"/>
          <w:sz w:val="30"/>
          <w:szCs w:val="30"/>
        </w:rPr>
        <w:t xml:space="preserve">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Мероприятия информационно-образовательного проекта «Школа Активного Гражданина» реализуются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–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классах,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тематические занятия по программе «Я. Моя семья. Моя Родина» – в 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III</w:t>
      </w:r>
      <w:r w:rsidR="00C559CF" w:rsidRPr="00B75CA3">
        <w:rPr>
          <w:rFonts w:ascii="Times New Roman" w:hAnsi="Times New Roman"/>
          <w:i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 классах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для учащихся с ОПФР с 5-летним сроком обучения на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ступени общего среднего образования; и</w:t>
      </w:r>
      <w:r w:rsidR="00C559CF" w:rsidRPr="00B75CA3">
        <w:rPr>
          <w:rFonts w:ascii="Times New Roman" w:hAnsi="Times New Roman"/>
          <w:i/>
          <w:sz w:val="30"/>
          <w:szCs w:val="30"/>
        </w:rPr>
        <w:t>нформационные часы по изучению вопросов геноцида белорусского народа в г</w:t>
      </w:r>
      <w:r w:rsidR="00D21668">
        <w:rPr>
          <w:rFonts w:ascii="Times New Roman" w:hAnsi="Times New Roman"/>
          <w:i/>
          <w:sz w:val="30"/>
          <w:szCs w:val="30"/>
        </w:rPr>
        <w:t>оды Великой Отечественной войны 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–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 </w:t>
      </w:r>
      <w:r w:rsidR="00C559CF" w:rsidRPr="00B75CA3">
        <w:rPr>
          <w:rFonts w:ascii="Times New Roman" w:hAnsi="Times New Roman"/>
          <w:i/>
          <w:iCs/>
          <w:color w:val="000000" w:themeColor="text1"/>
          <w:sz w:val="30"/>
          <w:szCs w:val="30"/>
        </w:rPr>
        <w:t>учреждений специального образования</w:t>
      </w:r>
      <w:r w:rsidR="00C559CF" w:rsidRPr="007F0E1D">
        <w:rPr>
          <w:rFonts w:ascii="Times New Roman" w:hAnsi="Times New Roman"/>
          <w:i/>
          <w:iCs/>
          <w:color w:val="000000" w:themeColor="text1"/>
          <w:sz w:val="30"/>
          <w:szCs w:val="30"/>
        </w:rPr>
        <w:t>.</w:t>
      </w:r>
    </w:p>
    <w:p w14:paraId="4A63708A" w14:textId="77777777" w:rsidR="00B75CA3" w:rsidRDefault="00B75CA3" w:rsidP="00B75CA3">
      <w:pPr>
        <w:pStyle w:val="a7"/>
        <w:ind w:firstLine="709"/>
        <w:jc w:val="both"/>
        <w:rPr>
          <w:rFonts w:ascii="Times New Roman" w:hAnsi="Times New Roman"/>
        </w:rPr>
      </w:pPr>
    </w:p>
    <w:sectPr w:rsidR="00B75CA3" w:rsidSect="00CA26D9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60DF1" w14:textId="77777777" w:rsidR="00C95A74" w:rsidRDefault="00C95A74" w:rsidP="00AD4778">
      <w:r>
        <w:separator/>
      </w:r>
    </w:p>
  </w:endnote>
  <w:endnote w:type="continuationSeparator" w:id="0">
    <w:p w14:paraId="2148014F" w14:textId="77777777" w:rsidR="00C95A74" w:rsidRDefault="00C95A74" w:rsidP="00AD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999984"/>
      <w:docPartObj>
        <w:docPartGallery w:val="Page Numbers (Bottom of Page)"/>
        <w:docPartUnique/>
      </w:docPartObj>
    </w:sdtPr>
    <w:sdtEndPr/>
    <w:sdtContent>
      <w:p w14:paraId="4936D5F8" w14:textId="7BC137DF" w:rsidR="00AD4778" w:rsidRDefault="00AD47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668" w:rsidRPr="00D21668">
          <w:rPr>
            <w:noProof/>
            <w:lang w:val="ru-RU"/>
          </w:rPr>
          <w:t>9</w:t>
        </w:r>
        <w:r>
          <w:fldChar w:fldCharType="end"/>
        </w:r>
      </w:p>
    </w:sdtContent>
  </w:sdt>
  <w:p w14:paraId="5421E30B" w14:textId="77777777" w:rsidR="00AD4778" w:rsidRDefault="00AD47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A6E9" w14:textId="77777777" w:rsidR="00C95A74" w:rsidRDefault="00C95A74" w:rsidP="00AD4778">
      <w:r>
        <w:separator/>
      </w:r>
    </w:p>
  </w:footnote>
  <w:footnote w:type="continuationSeparator" w:id="0">
    <w:p w14:paraId="22A87889" w14:textId="77777777" w:rsidR="00C95A74" w:rsidRDefault="00C95A74" w:rsidP="00AD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52187"/>
    <w:multiLevelType w:val="hybridMultilevel"/>
    <w:tmpl w:val="CF1E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35712"/>
    <w:multiLevelType w:val="hybridMultilevel"/>
    <w:tmpl w:val="78FC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D9"/>
    <w:rsid w:val="0002296B"/>
    <w:rsid w:val="00026C53"/>
    <w:rsid w:val="00030A0C"/>
    <w:rsid w:val="00053955"/>
    <w:rsid w:val="00064DA1"/>
    <w:rsid w:val="000756F0"/>
    <w:rsid w:val="000757E6"/>
    <w:rsid w:val="000A522D"/>
    <w:rsid w:val="000B4F91"/>
    <w:rsid w:val="000C7B87"/>
    <w:rsid w:val="000F3699"/>
    <w:rsid w:val="000F53D9"/>
    <w:rsid w:val="00106679"/>
    <w:rsid w:val="00121014"/>
    <w:rsid w:val="00121270"/>
    <w:rsid w:val="00127D0F"/>
    <w:rsid w:val="00154251"/>
    <w:rsid w:val="001574E8"/>
    <w:rsid w:val="00173912"/>
    <w:rsid w:val="001751F4"/>
    <w:rsid w:val="001778E6"/>
    <w:rsid w:val="001802CD"/>
    <w:rsid w:val="00181381"/>
    <w:rsid w:val="001A0209"/>
    <w:rsid w:val="001A6FC9"/>
    <w:rsid w:val="001B03FF"/>
    <w:rsid w:val="001C3E09"/>
    <w:rsid w:val="001E4A30"/>
    <w:rsid w:val="001F45EE"/>
    <w:rsid w:val="00211455"/>
    <w:rsid w:val="002172C9"/>
    <w:rsid w:val="00223A58"/>
    <w:rsid w:val="002258E3"/>
    <w:rsid w:val="0023715E"/>
    <w:rsid w:val="00253A9A"/>
    <w:rsid w:val="00271237"/>
    <w:rsid w:val="00291699"/>
    <w:rsid w:val="00294E5A"/>
    <w:rsid w:val="002A028E"/>
    <w:rsid w:val="002C593B"/>
    <w:rsid w:val="002C694B"/>
    <w:rsid w:val="002D31BD"/>
    <w:rsid w:val="002D555B"/>
    <w:rsid w:val="002D5D79"/>
    <w:rsid w:val="002E3127"/>
    <w:rsid w:val="002E50C0"/>
    <w:rsid w:val="00300188"/>
    <w:rsid w:val="00312E47"/>
    <w:rsid w:val="00313896"/>
    <w:rsid w:val="00321479"/>
    <w:rsid w:val="00324BA6"/>
    <w:rsid w:val="0034764E"/>
    <w:rsid w:val="00393915"/>
    <w:rsid w:val="003966A5"/>
    <w:rsid w:val="003F37C8"/>
    <w:rsid w:val="003F56A9"/>
    <w:rsid w:val="003F7AED"/>
    <w:rsid w:val="0041507F"/>
    <w:rsid w:val="004174E3"/>
    <w:rsid w:val="00427B52"/>
    <w:rsid w:val="0044209A"/>
    <w:rsid w:val="00452005"/>
    <w:rsid w:val="00466D14"/>
    <w:rsid w:val="004730BA"/>
    <w:rsid w:val="00476C75"/>
    <w:rsid w:val="00484ED1"/>
    <w:rsid w:val="004928D0"/>
    <w:rsid w:val="004B42B0"/>
    <w:rsid w:val="004C7EB0"/>
    <w:rsid w:val="00505D17"/>
    <w:rsid w:val="00513D26"/>
    <w:rsid w:val="00534C98"/>
    <w:rsid w:val="00536FFF"/>
    <w:rsid w:val="00537A9D"/>
    <w:rsid w:val="00544F02"/>
    <w:rsid w:val="005476FC"/>
    <w:rsid w:val="0055548B"/>
    <w:rsid w:val="0057384B"/>
    <w:rsid w:val="0059400B"/>
    <w:rsid w:val="005A39DC"/>
    <w:rsid w:val="005E496D"/>
    <w:rsid w:val="005E79B1"/>
    <w:rsid w:val="005F67EF"/>
    <w:rsid w:val="0060299E"/>
    <w:rsid w:val="00612B5A"/>
    <w:rsid w:val="00623403"/>
    <w:rsid w:val="00623BAE"/>
    <w:rsid w:val="00636537"/>
    <w:rsid w:val="00645080"/>
    <w:rsid w:val="00646369"/>
    <w:rsid w:val="006472B9"/>
    <w:rsid w:val="006626CD"/>
    <w:rsid w:val="00684041"/>
    <w:rsid w:val="006C4078"/>
    <w:rsid w:val="006E1DE5"/>
    <w:rsid w:val="00700702"/>
    <w:rsid w:val="00721025"/>
    <w:rsid w:val="00737C6A"/>
    <w:rsid w:val="007560D7"/>
    <w:rsid w:val="00761D36"/>
    <w:rsid w:val="00764AA5"/>
    <w:rsid w:val="007778CE"/>
    <w:rsid w:val="00783E03"/>
    <w:rsid w:val="00793690"/>
    <w:rsid w:val="00797E3D"/>
    <w:rsid w:val="007B1A47"/>
    <w:rsid w:val="007B66EA"/>
    <w:rsid w:val="007B75D8"/>
    <w:rsid w:val="007E51F0"/>
    <w:rsid w:val="007E5B0B"/>
    <w:rsid w:val="0085323E"/>
    <w:rsid w:val="00863E83"/>
    <w:rsid w:val="008757C3"/>
    <w:rsid w:val="008920FA"/>
    <w:rsid w:val="00893099"/>
    <w:rsid w:val="008A0874"/>
    <w:rsid w:val="008A1A10"/>
    <w:rsid w:val="008A78A2"/>
    <w:rsid w:val="008B0693"/>
    <w:rsid w:val="008F00FA"/>
    <w:rsid w:val="008F773B"/>
    <w:rsid w:val="00900FCD"/>
    <w:rsid w:val="009076A8"/>
    <w:rsid w:val="00912F1A"/>
    <w:rsid w:val="009312D0"/>
    <w:rsid w:val="00950759"/>
    <w:rsid w:val="00966CE5"/>
    <w:rsid w:val="00970ADB"/>
    <w:rsid w:val="0097621A"/>
    <w:rsid w:val="00977C04"/>
    <w:rsid w:val="00981982"/>
    <w:rsid w:val="009B668C"/>
    <w:rsid w:val="009D7F18"/>
    <w:rsid w:val="009E3416"/>
    <w:rsid w:val="009E5388"/>
    <w:rsid w:val="009F2CCC"/>
    <w:rsid w:val="00A12677"/>
    <w:rsid w:val="00A327D1"/>
    <w:rsid w:val="00A375B2"/>
    <w:rsid w:val="00A7049B"/>
    <w:rsid w:val="00A727B3"/>
    <w:rsid w:val="00A7627E"/>
    <w:rsid w:val="00A83A26"/>
    <w:rsid w:val="00A84CE4"/>
    <w:rsid w:val="00A87DB3"/>
    <w:rsid w:val="00A938D3"/>
    <w:rsid w:val="00A9505C"/>
    <w:rsid w:val="00AC67F7"/>
    <w:rsid w:val="00AD4778"/>
    <w:rsid w:val="00AE7964"/>
    <w:rsid w:val="00AF1BC0"/>
    <w:rsid w:val="00B0143E"/>
    <w:rsid w:val="00B03F9E"/>
    <w:rsid w:val="00B1136D"/>
    <w:rsid w:val="00B1722B"/>
    <w:rsid w:val="00B35ACF"/>
    <w:rsid w:val="00B41AED"/>
    <w:rsid w:val="00B46DB6"/>
    <w:rsid w:val="00B646E7"/>
    <w:rsid w:val="00B75CA3"/>
    <w:rsid w:val="00B81109"/>
    <w:rsid w:val="00BC3D74"/>
    <w:rsid w:val="00BD0F57"/>
    <w:rsid w:val="00BE6A26"/>
    <w:rsid w:val="00BF7F94"/>
    <w:rsid w:val="00C17040"/>
    <w:rsid w:val="00C3647F"/>
    <w:rsid w:val="00C42D98"/>
    <w:rsid w:val="00C559CF"/>
    <w:rsid w:val="00C7146A"/>
    <w:rsid w:val="00C777DD"/>
    <w:rsid w:val="00C80179"/>
    <w:rsid w:val="00C86637"/>
    <w:rsid w:val="00C95A74"/>
    <w:rsid w:val="00C96067"/>
    <w:rsid w:val="00CA26D9"/>
    <w:rsid w:val="00CB5D40"/>
    <w:rsid w:val="00CB6825"/>
    <w:rsid w:val="00CC2BA2"/>
    <w:rsid w:val="00CD3193"/>
    <w:rsid w:val="00CE6197"/>
    <w:rsid w:val="00D1426D"/>
    <w:rsid w:val="00D21668"/>
    <w:rsid w:val="00D4098F"/>
    <w:rsid w:val="00D43704"/>
    <w:rsid w:val="00D5239C"/>
    <w:rsid w:val="00D52846"/>
    <w:rsid w:val="00D6102C"/>
    <w:rsid w:val="00D82ECD"/>
    <w:rsid w:val="00D963F7"/>
    <w:rsid w:val="00DC0A6A"/>
    <w:rsid w:val="00DC1BA1"/>
    <w:rsid w:val="00DD29A8"/>
    <w:rsid w:val="00DE74A1"/>
    <w:rsid w:val="00DF4923"/>
    <w:rsid w:val="00DF4E74"/>
    <w:rsid w:val="00E14651"/>
    <w:rsid w:val="00E27B7F"/>
    <w:rsid w:val="00E330FF"/>
    <w:rsid w:val="00E402EF"/>
    <w:rsid w:val="00E42D8B"/>
    <w:rsid w:val="00E516A8"/>
    <w:rsid w:val="00E60D91"/>
    <w:rsid w:val="00E644DB"/>
    <w:rsid w:val="00E7088E"/>
    <w:rsid w:val="00E71FB8"/>
    <w:rsid w:val="00E72F37"/>
    <w:rsid w:val="00E76DB2"/>
    <w:rsid w:val="00E97098"/>
    <w:rsid w:val="00EC46BC"/>
    <w:rsid w:val="00EE0D42"/>
    <w:rsid w:val="00EE3FD9"/>
    <w:rsid w:val="00EF1260"/>
    <w:rsid w:val="00F00713"/>
    <w:rsid w:val="00F0568B"/>
    <w:rsid w:val="00F304F8"/>
    <w:rsid w:val="00F3323D"/>
    <w:rsid w:val="00F42E86"/>
    <w:rsid w:val="00F447DA"/>
    <w:rsid w:val="00F50FF3"/>
    <w:rsid w:val="00F66744"/>
    <w:rsid w:val="00F72774"/>
    <w:rsid w:val="00F755C1"/>
    <w:rsid w:val="00F76981"/>
    <w:rsid w:val="00F80E70"/>
    <w:rsid w:val="00F81B1A"/>
    <w:rsid w:val="00F81F41"/>
    <w:rsid w:val="00F86579"/>
    <w:rsid w:val="00FA535B"/>
    <w:rsid w:val="00FB3A6A"/>
    <w:rsid w:val="00FB4432"/>
    <w:rsid w:val="00FC0BF6"/>
    <w:rsid w:val="00FC7B39"/>
    <w:rsid w:val="00FD0B19"/>
    <w:rsid w:val="00FD0D37"/>
    <w:rsid w:val="00FE5396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67B3"/>
  <w15:chartTrackingRefBased/>
  <w15:docId w15:val="{07661232-A6F6-44FB-B9E8-FE8E82B7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6D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"/>
    <w:basedOn w:val="a0"/>
    <w:rsid w:val="000C7B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">
    <w:name w:val="Основной текст (2) + 11"/>
    <w:aliases w:val="5 pt,5 pt1"/>
    <w:basedOn w:val="a0"/>
    <w:rsid w:val="000C7B8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7B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7B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72F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37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A12677"/>
    <w:pPr>
      <w:ind w:left="720"/>
      <w:contextualSpacing/>
    </w:pPr>
  </w:style>
  <w:style w:type="paragraph" w:styleId="a7">
    <w:name w:val="No Spacing"/>
    <w:uiPriority w:val="1"/>
    <w:qFormat/>
    <w:rsid w:val="00294E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294E5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778"/>
    <w:rPr>
      <w:lang w:val="en-US"/>
    </w:rPr>
  </w:style>
  <w:style w:type="paragraph" w:styleId="ab">
    <w:name w:val="footer"/>
    <w:basedOn w:val="a"/>
    <w:link w:val="ac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7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9F025-7DCF-40A0-960B-8E57D66D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Боричева И.В.</cp:lastModifiedBy>
  <cp:revision>2</cp:revision>
  <cp:lastPrinted>2026-08-11T06:19:00Z</cp:lastPrinted>
  <dcterms:created xsi:type="dcterms:W3CDTF">2026-08-11T12:32:00Z</dcterms:created>
  <dcterms:modified xsi:type="dcterms:W3CDTF">2026-08-11T12:32:00Z</dcterms:modified>
</cp:coreProperties>
</file>